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1446" w:firstLineChars="450"/>
        <w:rPr>
          <w:rFonts w:ascii="宋体" w:hAnsi="宋体" w:cs="宋体"/>
          <w:b/>
          <w:kern w:val="0"/>
          <w:sz w:val="32"/>
        </w:rPr>
      </w:pPr>
      <w:r>
        <w:rPr>
          <w:rFonts w:hint="eastAsia" w:ascii="宋体" w:hAnsi="宋体" w:cs="宋体"/>
          <w:b/>
          <w:bCs/>
          <w:kern w:val="0"/>
          <w:sz w:val="32"/>
        </w:rPr>
        <w:t>201</w:t>
      </w:r>
      <w:r>
        <w:rPr>
          <w:rFonts w:hint="eastAsia" w:ascii="宋体" w:hAnsi="宋体" w:cs="宋体"/>
          <w:b/>
          <w:bCs/>
          <w:kern w:val="0"/>
          <w:sz w:val="32"/>
          <w:lang w:val="en-US" w:eastAsia="zh-CN"/>
        </w:rPr>
        <w:t>9</w:t>
      </w:r>
      <w:r>
        <w:rPr>
          <w:rFonts w:hint="eastAsia" w:ascii="宋体" w:hAnsi="宋体" w:cs="宋体"/>
          <w:b/>
          <w:bCs/>
          <w:kern w:val="0"/>
          <w:sz w:val="32"/>
        </w:rPr>
        <w:t>年9月自动化工程学院三奖评定条件</w:t>
      </w:r>
    </w:p>
    <w:p>
      <w:pPr>
        <w:widowControl/>
        <w:spacing w:line="360" w:lineRule="auto"/>
        <w:jc w:val="left"/>
        <w:rPr>
          <w:rFonts w:ascii="宋体" w:hAnsi="宋体" w:cs="宋体"/>
          <w:b/>
          <w:kern w:val="0"/>
          <w:sz w:val="24"/>
        </w:rPr>
      </w:pPr>
    </w:p>
    <w:p>
      <w:pPr>
        <w:widowControl/>
        <w:spacing w:line="360" w:lineRule="auto"/>
        <w:jc w:val="left"/>
        <w:rPr>
          <w:rFonts w:ascii="宋体" w:hAnsi="宋体" w:cs="宋体"/>
          <w:b/>
          <w:kern w:val="0"/>
          <w:sz w:val="24"/>
        </w:rPr>
      </w:pPr>
      <w:r>
        <w:rPr>
          <w:rFonts w:hint="eastAsia" w:ascii="宋体" w:hAnsi="宋体" w:cs="宋体"/>
          <w:b/>
          <w:kern w:val="0"/>
          <w:sz w:val="24"/>
        </w:rPr>
        <w:t>国家奖学金：名额1</w:t>
      </w:r>
    </w:p>
    <w:p>
      <w:pPr>
        <w:spacing w:line="360" w:lineRule="auto"/>
        <w:jc w:val="left"/>
        <w:rPr>
          <w:rFonts w:hint="eastAsia" w:eastAsia="宋体"/>
          <w:sz w:val="24"/>
          <w:lang w:eastAsia="zh-CN"/>
        </w:rPr>
      </w:pPr>
      <w:r>
        <w:rPr>
          <w:rFonts w:hint="eastAsia"/>
          <w:sz w:val="24"/>
        </w:rPr>
        <w:t>国家奖学金的基本申请条件</w:t>
      </w:r>
      <w:r>
        <w:rPr>
          <w:rFonts w:hint="eastAsia"/>
          <w:sz w:val="24"/>
          <w:lang w:eastAsia="zh-CN"/>
        </w:rPr>
        <w:t>：</w:t>
      </w:r>
    </w:p>
    <w:p>
      <w:pPr>
        <w:spacing w:line="360" w:lineRule="auto"/>
        <w:jc w:val="left"/>
        <w:rPr>
          <w:sz w:val="24"/>
        </w:rPr>
      </w:pPr>
      <w:r>
        <w:rPr>
          <w:rFonts w:hint="eastAsia"/>
          <w:sz w:val="24"/>
        </w:rPr>
        <w:t>1.热爱社会主义祖国，拥护中国共产党的领导；</w:t>
      </w:r>
    </w:p>
    <w:p>
      <w:pPr>
        <w:spacing w:line="360" w:lineRule="auto"/>
        <w:jc w:val="left"/>
        <w:rPr>
          <w:sz w:val="24"/>
        </w:rPr>
      </w:pPr>
      <w:r>
        <w:rPr>
          <w:rFonts w:hint="eastAsia"/>
          <w:sz w:val="24"/>
        </w:rPr>
        <w:t>2.遵守宪法和法律，遵守学校规章制度；</w:t>
      </w:r>
    </w:p>
    <w:p>
      <w:pPr>
        <w:spacing w:line="360" w:lineRule="auto"/>
        <w:jc w:val="left"/>
        <w:rPr>
          <w:sz w:val="24"/>
        </w:rPr>
      </w:pPr>
      <w:r>
        <w:rPr>
          <w:rFonts w:hint="eastAsia"/>
          <w:sz w:val="24"/>
        </w:rPr>
        <w:t>3.诚实守信，道德品质优良；</w:t>
      </w:r>
    </w:p>
    <w:p>
      <w:pPr>
        <w:spacing w:line="360" w:lineRule="auto"/>
        <w:jc w:val="left"/>
        <w:rPr>
          <w:sz w:val="24"/>
        </w:rPr>
      </w:pPr>
      <w:r>
        <w:rPr>
          <w:rFonts w:hint="eastAsia"/>
          <w:sz w:val="24"/>
        </w:rPr>
        <w:t>4.在校期间学习成绩优异，社会实践、创新能力、综合素质等方面特别突出；</w:t>
      </w:r>
    </w:p>
    <w:p>
      <w:pPr>
        <w:spacing w:line="360" w:lineRule="auto"/>
        <w:jc w:val="left"/>
        <w:rPr>
          <w:rFonts w:hint="eastAsia"/>
          <w:sz w:val="24"/>
        </w:rPr>
      </w:pPr>
      <w:r>
        <w:rPr>
          <w:rFonts w:hint="eastAsia"/>
          <w:sz w:val="24"/>
        </w:rPr>
        <w:t>5. 学习成绩优异的量化标准是学习成绩排名在评选范围内位于前10％，且没有不及格科目；</w:t>
      </w:r>
    </w:p>
    <w:p>
      <w:pPr>
        <w:spacing w:line="360" w:lineRule="auto"/>
        <w:jc w:val="left"/>
        <w:rPr>
          <w:rFonts w:hint="eastAsia"/>
          <w:sz w:val="24"/>
        </w:rPr>
      </w:pPr>
      <w:r>
        <w:rPr>
          <w:rFonts w:hint="eastAsia"/>
          <w:sz w:val="24"/>
          <w:lang w:val="en-US" w:eastAsia="zh-CN"/>
        </w:rPr>
        <w:t>6</w:t>
      </w:r>
      <w:r>
        <w:rPr>
          <w:rFonts w:hint="eastAsia"/>
          <w:sz w:val="24"/>
        </w:rPr>
        <w:t>. 积极为学校学生工作以及社会工作做出突出贡献。</w:t>
      </w:r>
    </w:p>
    <w:p>
      <w:pPr>
        <w:spacing w:line="360" w:lineRule="auto"/>
        <w:jc w:val="left"/>
        <w:rPr>
          <w:rFonts w:hint="eastAsia" w:eastAsia="宋体"/>
          <w:sz w:val="24"/>
          <w:lang w:eastAsia="zh-CN"/>
        </w:rPr>
      </w:pPr>
      <w:r>
        <w:rPr>
          <w:rFonts w:hint="eastAsia"/>
          <w:sz w:val="24"/>
        </w:rPr>
        <w:t>在校期间在以下几方面表现特别突出择优评选</w:t>
      </w:r>
      <w:r>
        <w:rPr>
          <w:rFonts w:hint="eastAsia"/>
          <w:sz w:val="24"/>
          <w:lang w:eastAsia="zh-CN"/>
        </w:rPr>
        <w:t>：</w:t>
      </w:r>
    </w:p>
    <w:p>
      <w:pPr>
        <w:spacing w:line="360" w:lineRule="auto"/>
        <w:jc w:val="left"/>
        <w:rPr>
          <w:rFonts w:hint="eastAsia"/>
          <w:sz w:val="24"/>
        </w:rPr>
      </w:pPr>
      <w:r>
        <w:rPr>
          <w:rFonts w:hint="eastAsia"/>
          <w:sz w:val="24"/>
        </w:rPr>
        <w:t xml:space="preserve"> 1．在社会主义精神文明建设中表现突出，具有见义勇为、助人为乐、奉献爱心、服务社会、自立自强的实际行动。</w:t>
      </w:r>
    </w:p>
    <w:p>
      <w:pPr>
        <w:spacing w:line="360" w:lineRule="auto"/>
        <w:jc w:val="left"/>
        <w:rPr>
          <w:rFonts w:hint="eastAsia"/>
          <w:sz w:val="24"/>
        </w:rPr>
      </w:pPr>
      <w:r>
        <w:rPr>
          <w:rFonts w:hint="eastAsia"/>
          <w:sz w:val="24"/>
        </w:rPr>
        <w:t xml:space="preserve"> 2．在学术研究上取得显著成绩。 </w:t>
      </w:r>
    </w:p>
    <w:p>
      <w:pPr>
        <w:spacing w:line="360" w:lineRule="auto"/>
        <w:jc w:val="left"/>
        <w:rPr>
          <w:rFonts w:hint="eastAsia"/>
          <w:sz w:val="24"/>
        </w:rPr>
      </w:pPr>
      <w:r>
        <w:rPr>
          <w:rFonts w:hint="eastAsia"/>
          <w:sz w:val="24"/>
        </w:rPr>
        <w:t xml:space="preserve"> 3．在学科竞赛方面取得显著成绩，在国际和全国性专业学科竞赛、课外学术科技竞赛等竞赛中获奖。   </w:t>
      </w:r>
    </w:p>
    <w:p>
      <w:pPr>
        <w:spacing w:line="360" w:lineRule="auto"/>
        <w:jc w:val="left"/>
        <w:rPr>
          <w:rFonts w:hint="eastAsia"/>
          <w:sz w:val="24"/>
        </w:rPr>
      </w:pPr>
      <w:r>
        <w:rPr>
          <w:rFonts w:hint="eastAsia"/>
          <w:sz w:val="24"/>
        </w:rPr>
        <w:t xml:space="preserve"> 4．在创新发明方面取得显著成绩。  </w:t>
      </w:r>
    </w:p>
    <w:p>
      <w:pPr>
        <w:spacing w:line="360" w:lineRule="auto"/>
        <w:jc w:val="left"/>
        <w:rPr>
          <w:rFonts w:hint="eastAsia"/>
          <w:sz w:val="24"/>
        </w:rPr>
      </w:pPr>
      <w:r>
        <w:rPr>
          <w:rFonts w:hint="eastAsia"/>
          <w:sz w:val="24"/>
        </w:rPr>
        <w:t xml:space="preserve"> 5．在体育竞赛中取得显著成绩，为学校争得荣誉。    </w:t>
      </w:r>
    </w:p>
    <w:p>
      <w:pPr>
        <w:spacing w:line="360" w:lineRule="auto"/>
        <w:jc w:val="left"/>
        <w:rPr>
          <w:rFonts w:hint="eastAsia"/>
          <w:sz w:val="24"/>
        </w:rPr>
      </w:pPr>
      <w:r>
        <w:rPr>
          <w:rFonts w:hint="eastAsia"/>
          <w:sz w:val="24"/>
        </w:rPr>
        <w:t xml:space="preserve"> 6．在重要文艺比赛中取得显著成绩。</w:t>
      </w:r>
    </w:p>
    <w:p>
      <w:pPr>
        <w:spacing w:line="360" w:lineRule="auto"/>
        <w:jc w:val="left"/>
        <w:rPr>
          <w:rFonts w:hint="eastAsia" w:eastAsia="宋体"/>
          <w:sz w:val="24"/>
          <w:lang w:eastAsia="zh-CN"/>
        </w:rPr>
      </w:pPr>
      <w:r>
        <w:rPr>
          <w:rFonts w:hint="eastAsia"/>
          <w:sz w:val="24"/>
        </w:rPr>
        <w:t xml:space="preserve"> 7．获国家级、省部级、校级荣誉称号</w:t>
      </w:r>
      <w:r>
        <w:rPr>
          <w:rFonts w:hint="eastAsia"/>
          <w:sz w:val="24"/>
          <w:lang w:eastAsia="zh-CN"/>
        </w:rPr>
        <w:t>。</w:t>
      </w:r>
    </w:p>
    <w:p>
      <w:pPr>
        <w:spacing w:line="360" w:lineRule="auto"/>
        <w:jc w:val="left"/>
        <w:rPr>
          <w:rFonts w:hint="eastAsia"/>
          <w:sz w:val="24"/>
        </w:rPr>
      </w:pPr>
    </w:p>
    <w:p>
      <w:pPr>
        <w:spacing w:line="360" w:lineRule="auto"/>
        <w:jc w:val="left"/>
        <w:rPr>
          <w:rFonts w:hint="eastAsia"/>
          <w:sz w:val="24"/>
        </w:rPr>
      </w:pPr>
      <w:r>
        <w:rPr>
          <w:rFonts w:hint="eastAsia"/>
          <w:sz w:val="24"/>
        </w:rPr>
        <w:t>上海市奖学金评定：名额3</w:t>
      </w:r>
    </w:p>
    <w:p>
      <w:pPr>
        <w:spacing w:line="360" w:lineRule="auto"/>
        <w:jc w:val="left"/>
        <w:rPr>
          <w:rFonts w:hint="eastAsia" w:eastAsia="宋体"/>
          <w:sz w:val="24"/>
          <w:lang w:eastAsia="zh-CN"/>
        </w:rPr>
      </w:pPr>
      <w:r>
        <w:rPr>
          <w:rFonts w:hint="eastAsia"/>
          <w:sz w:val="24"/>
        </w:rPr>
        <w:t>上海市奖学金的基本申请条件</w:t>
      </w:r>
      <w:r>
        <w:rPr>
          <w:rFonts w:hint="eastAsia"/>
          <w:sz w:val="24"/>
          <w:lang w:eastAsia="zh-CN"/>
        </w:rPr>
        <w:t>：</w:t>
      </w:r>
    </w:p>
    <w:p>
      <w:pPr>
        <w:spacing w:line="360" w:lineRule="auto"/>
        <w:jc w:val="left"/>
        <w:rPr>
          <w:rFonts w:hint="eastAsia"/>
          <w:sz w:val="24"/>
        </w:rPr>
      </w:pPr>
      <w:r>
        <w:rPr>
          <w:rFonts w:hint="eastAsia"/>
          <w:sz w:val="24"/>
        </w:rPr>
        <w:t>1.热爱社会主义祖国，拥护中国共产党的领导；</w:t>
      </w:r>
    </w:p>
    <w:p>
      <w:pPr>
        <w:spacing w:line="360" w:lineRule="auto"/>
        <w:jc w:val="left"/>
        <w:rPr>
          <w:rFonts w:hint="eastAsia"/>
          <w:sz w:val="24"/>
        </w:rPr>
      </w:pPr>
      <w:r>
        <w:rPr>
          <w:rFonts w:hint="eastAsia"/>
          <w:sz w:val="24"/>
        </w:rPr>
        <w:t>2.遵守宪法和法律，遵守学校规章制度；</w:t>
      </w:r>
    </w:p>
    <w:p>
      <w:pPr>
        <w:spacing w:line="360" w:lineRule="auto"/>
        <w:jc w:val="left"/>
        <w:rPr>
          <w:rFonts w:hint="eastAsia"/>
          <w:sz w:val="24"/>
        </w:rPr>
      </w:pPr>
      <w:r>
        <w:rPr>
          <w:rFonts w:hint="eastAsia"/>
          <w:sz w:val="24"/>
        </w:rPr>
        <w:t>3.诚实守信，道德品质优良；</w:t>
      </w:r>
    </w:p>
    <w:p>
      <w:pPr>
        <w:spacing w:line="360" w:lineRule="auto"/>
        <w:jc w:val="left"/>
        <w:rPr>
          <w:rFonts w:hint="eastAsia"/>
          <w:sz w:val="24"/>
        </w:rPr>
      </w:pPr>
      <w:r>
        <w:rPr>
          <w:rFonts w:hint="eastAsia"/>
          <w:sz w:val="24"/>
        </w:rPr>
        <w:t>4.在校期间学习成绩优异，社会实践、创新能力、综合素质等方面特别突出；</w:t>
      </w:r>
    </w:p>
    <w:p>
      <w:pPr>
        <w:spacing w:line="360" w:lineRule="auto"/>
        <w:jc w:val="left"/>
        <w:rPr>
          <w:rFonts w:hint="eastAsia"/>
          <w:sz w:val="24"/>
        </w:rPr>
      </w:pPr>
      <w:r>
        <w:rPr>
          <w:rFonts w:hint="eastAsia"/>
          <w:sz w:val="24"/>
        </w:rPr>
        <w:t>5.学习成绩优异的量化标准是学习成绩排名在评选范围内位于前10％，且没有不及格科目；</w:t>
      </w:r>
    </w:p>
    <w:p>
      <w:pPr>
        <w:spacing w:line="360" w:lineRule="auto"/>
        <w:jc w:val="left"/>
        <w:rPr>
          <w:rFonts w:hint="eastAsia"/>
          <w:sz w:val="24"/>
        </w:rPr>
      </w:pPr>
      <w:r>
        <w:rPr>
          <w:rFonts w:hint="eastAsia"/>
          <w:sz w:val="24"/>
          <w:lang w:val="en-US" w:eastAsia="zh-CN"/>
        </w:rPr>
        <w:t>6</w:t>
      </w:r>
      <w:r>
        <w:rPr>
          <w:rFonts w:hint="eastAsia"/>
          <w:sz w:val="24"/>
        </w:rPr>
        <w:t>. 积极为学校学生工作以及社会工作做出突出贡献。</w:t>
      </w:r>
    </w:p>
    <w:p>
      <w:pPr>
        <w:spacing w:line="360" w:lineRule="auto"/>
        <w:jc w:val="left"/>
        <w:rPr>
          <w:rFonts w:hint="eastAsia" w:eastAsia="宋体"/>
          <w:sz w:val="24"/>
          <w:lang w:eastAsia="zh-CN"/>
        </w:rPr>
      </w:pPr>
      <w:r>
        <w:rPr>
          <w:rFonts w:hint="eastAsia"/>
          <w:sz w:val="24"/>
        </w:rPr>
        <w:t>在校期间在以下几方面表现特别突出择优评选</w:t>
      </w:r>
      <w:r>
        <w:rPr>
          <w:rFonts w:hint="eastAsia"/>
          <w:sz w:val="24"/>
          <w:lang w:eastAsia="zh-CN"/>
        </w:rPr>
        <w:t>：</w:t>
      </w:r>
      <w:bookmarkStart w:id="0" w:name="_GoBack"/>
      <w:bookmarkEnd w:id="0"/>
    </w:p>
    <w:p>
      <w:pPr>
        <w:spacing w:line="360" w:lineRule="auto"/>
        <w:jc w:val="left"/>
        <w:rPr>
          <w:rFonts w:hint="eastAsia"/>
          <w:sz w:val="24"/>
        </w:rPr>
      </w:pPr>
      <w:r>
        <w:rPr>
          <w:rFonts w:hint="eastAsia"/>
          <w:sz w:val="24"/>
        </w:rPr>
        <w:t xml:space="preserve"> 1．在社会主义精神文明建设中表现突出，具有见义勇为、助人为乐、奉献爱心、服务社会、自立自强的实际行动。</w:t>
      </w:r>
    </w:p>
    <w:p>
      <w:pPr>
        <w:spacing w:line="360" w:lineRule="auto"/>
        <w:jc w:val="left"/>
        <w:rPr>
          <w:rFonts w:hint="eastAsia"/>
          <w:sz w:val="24"/>
        </w:rPr>
      </w:pPr>
      <w:r>
        <w:rPr>
          <w:rFonts w:hint="eastAsia"/>
          <w:sz w:val="24"/>
        </w:rPr>
        <w:t xml:space="preserve"> 2．在学术研究上取得显著成绩。 </w:t>
      </w:r>
    </w:p>
    <w:p>
      <w:pPr>
        <w:spacing w:line="360" w:lineRule="auto"/>
        <w:jc w:val="left"/>
        <w:rPr>
          <w:rFonts w:hint="eastAsia"/>
          <w:sz w:val="24"/>
        </w:rPr>
      </w:pPr>
      <w:r>
        <w:rPr>
          <w:rFonts w:hint="eastAsia"/>
          <w:sz w:val="24"/>
        </w:rPr>
        <w:t xml:space="preserve"> 3．在学科竞赛方面取得显著成绩，在国际和全国性专业学科竞赛、课外学术科技竞赛等竞赛中获奖。   </w:t>
      </w:r>
    </w:p>
    <w:p>
      <w:pPr>
        <w:spacing w:line="360" w:lineRule="auto"/>
        <w:jc w:val="left"/>
        <w:rPr>
          <w:rFonts w:hint="eastAsia"/>
          <w:sz w:val="24"/>
        </w:rPr>
      </w:pPr>
      <w:r>
        <w:rPr>
          <w:rFonts w:hint="eastAsia"/>
          <w:sz w:val="24"/>
        </w:rPr>
        <w:t xml:space="preserve"> 4．在创新发明方面取得显著成绩。  </w:t>
      </w:r>
    </w:p>
    <w:p>
      <w:pPr>
        <w:spacing w:line="360" w:lineRule="auto"/>
        <w:jc w:val="left"/>
        <w:rPr>
          <w:rFonts w:hint="eastAsia"/>
          <w:sz w:val="24"/>
        </w:rPr>
      </w:pPr>
      <w:r>
        <w:rPr>
          <w:rFonts w:hint="eastAsia"/>
          <w:sz w:val="24"/>
        </w:rPr>
        <w:t xml:space="preserve"> 5．在体育竞赛中取得显著成绩，为学校争得荣誉。    </w:t>
      </w:r>
    </w:p>
    <w:p>
      <w:pPr>
        <w:spacing w:line="360" w:lineRule="auto"/>
        <w:jc w:val="left"/>
        <w:rPr>
          <w:rFonts w:hint="eastAsia"/>
          <w:sz w:val="24"/>
        </w:rPr>
      </w:pPr>
      <w:r>
        <w:rPr>
          <w:rFonts w:hint="eastAsia"/>
          <w:sz w:val="24"/>
        </w:rPr>
        <w:t xml:space="preserve"> 6．在重要文艺比赛中取得显著成绩。</w:t>
      </w:r>
    </w:p>
    <w:p>
      <w:pPr>
        <w:spacing w:line="360" w:lineRule="auto"/>
        <w:jc w:val="left"/>
        <w:rPr>
          <w:rFonts w:hint="eastAsia" w:eastAsia="宋体"/>
          <w:sz w:val="24"/>
          <w:lang w:eastAsia="zh-CN"/>
        </w:rPr>
      </w:pPr>
      <w:r>
        <w:rPr>
          <w:rFonts w:hint="eastAsia"/>
          <w:sz w:val="24"/>
        </w:rPr>
        <w:t xml:space="preserve"> 7．获国家级、省部级、校级荣誉称号</w:t>
      </w:r>
      <w:r>
        <w:rPr>
          <w:rFonts w:hint="eastAsia"/>
          <w:sz w:val="24"/>
          <w:lang w:eastAsia="zh-CN"/>
        </w:rPr>
        <w:t>。</w:t>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lang w:val="en-US" w:eastAsia="zh-CN"/>
        </w:rPr>
      </w:pPr>
      <w:r>
        <w:rPr>
          <w:rFonts w:hint="eastAsia"/>
          <w:sz w:val="24"/>
        </w:rPr>
        <w:t>国家励志奖学金评定：名额3</w:t>
      </w:r>
      <w:r>
        <w:rPr>
          <w:rFonts w:hint="eastAsia"/>
          <w:sz w:val="24"/>
          <w:lang w:val="en-US" w:eastAsia="zh-CN"/>
        </w:rPr>
        <w:t>3</w:t>
      </w:r>
    </w:p>
    <w:p>
      <w:pPr>
        <w:spacing w:line="360" w:lineRule="auto"/>
        <w:jc w:val="left"/>
        <w:rPr>
          <w:rFonts w:hint="eastAsia"/>
          <w:sz w:val="24"/>
        </w:rPr>
      </w:pPr>
      <w:r>
        <w:rPr>
          <w:rFonts w:hint="eastAsia"/>
          <w:sz w:val="24"/>
        </w:rPr>
        <w:t>基本条件：</w:t>
      </w:r>
    </w:p>
    <w:p>
      <w:pPr>
        <w:spacing w:line="360" w:lineRule="auto"/>
        <w:jc w:val="left"/>
        <w:rPr>
          <w:rFonts w:hint="eastAsia"/>
          <w:sz w:val="24"/>
        </w:rPr>
      </w:pPr>
      <w:r>
        <w:rPr>
          <w:rFonts w:hint="eastAsia"/>
          <w:sz w:val="24"/>
        </w:rPr>
        <w:t>1.热爱社会主义祖国，拥护中国共产党的领导；</w:t>
      </w:r>
    </w:p>
    <w:p>
      <w:pPr>
        <w:spacing w:line="360" w:lineRule="auto"/>
        <w:jc w:val="left"/>
        <w:rPr>
          <w:rFonts w:hint="eastAsia"/>
          <w:sz w:val="24"/>
        </w:rPr>
      </w:pPr>
      <w:r>
        <w:rPr>
          <w:rFonts w:hint="eastAsia"/>
          <w:sz w:val="24"/>
        </w:rPr>
        <w:t>2.遵守宪法和法律，遵守学校规章制度；</w:t>
      </w:r>
    </w:p>
    <w:p>
      <w:pPr>
        <w:spacing w:line="360" w:lineRule="auto"/>
        <w:jc w:val="left"/>
        <w:rPr>
          <w:rFonts w:hint="eastAsia"/>
          <w:sz w:val="24"/>
        </w:rPr>
      </w:pPr>
      <w:r>
        <w:rPr>
          <w:rFonts w:hint="eastAsia"/>
          <w:sz w:val="24"/>
        </w:rPr>
        <w:t>3.诚实守信，道德品质优良；</w:t>
      </w:r>
    </w:p>
    <w:p>
      <w:pPr>
        <w:spacing w:line="360" w:lineRule="auto"/>
        <w:jc w:val="left"/>
        <w:rPr>
          <w:rFonts w:hint="eastAsia"/>
          <w:sz w:val="24"/>
          <w:lang w:val="en-US" w:eastAsia="zh-CN"/>
        </w:rPr>
      </w:pPr>
      <w:r>
        <w:rPr>
          <w:rFonts w:hint="eastAsia"/>
          <w:sz w:val="24"/>
        </w:rPr>
        <w:t>4.在校期间学习成绩优秀，学习成绩优秀的量化标准是在校期间至少获得一次校优秀学生奖学金；或学习成绩有明显进步者</w:t>
      </w:r>
      <w:r>
        <w:rPr>
          <w:rFonts w:hint="eastAsia"/>
          <w:sz w:val="24"/>
          <w:lang w:eastAsia="zh-CN"/>
        </w:rPr>
        <w:t>；</w:t>
      </w:r>
    </w:p>
    <w:p>
      <w:pPr>
        <w:spacing w:line="360" w:lineRule="auto"/>
        <w:jc w:val="left"/>
        <w:rPr>
          <w:rFonts w:hint="eastAsia"/>
          <w:sz w:val="24"/>
          <w:lang w:val="en-US" w:eastAsia="zh-CN"/>
        </w:rPr>
      </w:pPr>
      <w:r>
        <w:rPr>
          <w:rFonts w:hint="eastAsia"/>
          <w:sz w:val="24"/>
          <w:lang w:val="en-US" w:eastAsia="zh-CN"/>
        </w:rPr>
        <w:t>5.</w:t>
      </w:r>
      <w:r>
        <w:rPr>
          <w:rFonts w:hint="eastAsia"/>
          <w:sz w:val="24"/>
        </w:rPr>
        <w:t>参评学年无不及格科目</w:t>
      </w:r>
      <w:r>
        <w:rPr>
          <w:rFonts w:hint="eastAsia"/>
          <w:sz w:val="24"/>
          <w:lang w:eastAsia="zh-CN"/>
        </w:rPr>
        <w:t>；</w:t>
      </w:r>
    </w:p>
    <w:p>
      <w:pPr>
        <w:spacing w:line="360" w:lineRule="auto"/>
        <w:jc w:val="left"/>
        <w:rPr>
          <w:rFonts w:hint="eastAsia"/>
          <w:sz w:val="24"/>
        </w:rPr>
      </w:pPr>
      <w:r>
        <w:rPr>
          <w:rFonts w:hint="eastAsia"/>
          <w:sz w:val="24"/>
          <w:lang w:val="en-US" w:eastAsia="zh-CN"/>
        </w:rPr>
        <w:t>6</w:t>
      </w:r>
      <w:r>
        <w:rPr>
          <w:rFonts w:hint="eastAsia"/>
          <w:sz w:val="24"/>
        </w:rPr>
        <w:t>.家庭经济困难，通过家庭经济困难认定，</w:t>
      </w:r>
      <w:r>
        <w:rPr>
          <w:rFonts w:hint="eastAsia"/>
          <w:sz w:val="24"/>
        </w:rPr>
        <w:t>生活俭朴；</w:t>
      </w:r>
    </w:p>
    <w:p>
      <w:pPr>
        <w:spacing w:line="360" w:lineRule="auto"/>
        <w:jc w:val="left"/>
        <w:rPr>
          <w:rFonts w:hint="eastAsia"/>
          <w:sz w:val="24"/>
        </w:rPr>
      </w:pPr>
      <w:r>
        <w:rPr>
          <w:rFonts w:hint="eastAsia"/>
          <w:sz w:val="24"/>
          <w:lang w:val="en-US" w:eastAsia="zh-CN"/>
        </w:rPr>
        <w:t>7</w:t>
      </w:r>
      <w:r>
        <w:rPr>
          <w:rFonts w:hint="eastAsia"/>
          <w:sz w:val="24"/>
        </w:rPr>
        <w:t>.积极参加社会公益活动；</w:t>
      </w:r>
    </w:p>
    <w:p>
      <w:pPr>
        <w:spacing w:line="360" w:lineRule="auto"/>
        <w:jc w:val="left"/>
        <w:rPr>
          <w:rFonts w:hint="eastAsia"/>
          <w:sz w:val="24"/>
        </w:rPr>
      </w:pPr>
      <w:r>
        <w:rPr>
          <w:rFonts w:hint="eastAsia"/>
          <w:sz w:val="24"/>
          <w:lang w:val="en-US" w:eastAsia="zh-CN"/>
        </w:rPr>
        <w:t>8.</w:t>
      </w:r>
      <w:r>
        <w:rPr>
          <w:rFonts w:hint="eastAsia"/>
          <w:sz w:val="24"/>
        </w:rPr>
        <w:t>具有自我解困的意识，愿意通过自己的努力积极解决经济上的困难；</w:t>
      </w:r>
    </w:p>
    <w:p>
      <w:pPr>
        <w:spacing w:line="360" w:lineRule="auto"/>
        <w:jc w:val="left"/>
        <w:rPr>
          <w:rFonts w:hint="eastAsia"/>
          <w:sz w:val="24"/>
        </w:rPr>
      </w:pPr>
      <w:r>
        <w:rPr>
          <w:rFonts w:hint="eastAsia"/>
          <w:sz w:val="24"/>
          <w:lang w:val="en-US" w:eastAsia="zh-CN"/>
        </w:rPr>
        <w:t>9.</w:t>
      </w:r>
      <w:r>
        <w:rPr>
          <w:rFonts w:hint="eastAsia"/>
          <w:sz w:val="24"/>
        </w:rPr>
        <w:t>在科创、社会工作等方面表现突出者优先考虑；</w:t>
      </w:r>
    </w:p>
    <w:p>
      <w:pPr>
        <w:spacing w:line="360" w:lineRule="auto"/>
        <w:jc w:val="left"/>
        <w:rPr>
          <w:rFonts w:hint="eastAsia"/>
          <w:sz w:val="24"/>
        </w:rPr>
      </w:pPr>
      <w:r>
        <w:rPr>
          <w:rFonts w:hint="eastAsia"/>
          <w:sz w:val="24"/>
          <w:lang w:val="en-US" w:eastAsia="zh-CN"/>
        </w:rPr>
        <w:t>10.</w:t>
      </w:r>
      <w:r>
        <w:rPr>
          <w:rFonts w:hint="eastAsia"/>
          <w:sz w:val="24"/>
        </w:rPr>
        <w:t>凡有出国经历者，不能申请此奖项。</w:t>
      </w:r>
    </w:p>
    <w:p>
      <w:pPr>
        <w:spacing w:line="360" w:lineRule="auto"/>
        <w:jc w:val="left"/>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5F3B"/>
    <w:rsid w:val="00040A5D"/>
    <w:rsid w:val="0004398E"/>
    <w:rsid w:val="0007634F"/>
    <w:rsid w:val="000C4877"/>
    <w:rsid w:val="0022546B"/>
    <w:rsid w:val="0029167D"/>
    <w:rsid w:val="003214A1"/>
    <w:rsid w:val="0038258C"/>
    <w:rsid w:val="003C78B4"/>
    <w:rsid w:val="00472D2A"/>
    <w:rsid w:val="004A7E3E"/>
    <w:rsid w:val="004B6834"/>
    <w:rsid w:val="00560D39"/>
    <w:rsid w:val="005863B4"/>
    <w:rsid w:val="006060F1"/>
    <w:rsid w:val="006255EB"/>
    <w:rsid w:val="006D1AC4"/>
    <w:rsid w:val="00752FE0"/>
    <w:rsid w:val="007A6322"/>
    <w:rsid w:val="007A6978"/>
    <w:rsid w:val="007C53D4"/>
    <w:rsid w:val="00962158"/>
    <w:rsid w:val="00A32FF7"/>
    <w:rsid w:val="00A52678"/>
    <w:rsid w:val="00A66348"/>
    <w:rsid w:val="00A747A7"/>
    <w:rsid w:val="00A853A2"/>
    <w:rsid w:val="00AC2E86"/>
    <w:rsid w:val="00AC4456"/>
    <w:rsid w:val="00B21A26"/>
    <w:rsid w:val="00BD5718"/>
    <w:rsid w:val="00C95F3B"/>
    <w:rsid w:val="00CD3D48"/>
    <w:rsid w:val="00CF7305"/>
    <w:rsid w:val="00DA2E32"/>
    <w:rsid w:val="00DA3614"/>
    <w:rsid w:val="00E61AFF"/>
    <w:rsid w:val="00E73F28"/>
    <w:rsid w:val="00E86FB8"/>
    <w:rsid w:val="00F53CE6"/>
    <w:rsid w:val="00F665EA"/>
    <w:rsid w:val="00FB3BAF"/>
    <w:rsid w:val="00FF6278"/>
    <w:rsid w:val="1CDF171A"/>
    <w:rsid w:val="45362BAD"/>
    <w:rsid w:val="5149303D"/>
    <w:rsid w:val="6B08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rFonts w:ascii="Times New Roman" w:hAnsi="Times New Roman" w:eastAsia="宋体" w:cs="Times New Roman"/>
      <w:sz w:val="18"/>
      <w:szCs w:val="18"/>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93</Words>
  <Characters>532</Characters>
  <Lines>4</Lines>
  <Paragraphs>1</Paragraphs>
  <TotalTime>2</TotalTime>
  <ScaleCrop>false</ScaleCrop>
  <LinksUpToDate>false</LinksUpToDate>
  <CharactersWithSpaces>624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2017-09-11T02:30:00Z</dcterms:created>
  <dc:creator>微软用户</dc:creator>
  <cp:lastModifiedBy>lenovo</cp:lastModifiedBy>
  <dcterms:modified xsi:type="dcterms:W3CDTF">2019-09-11T08:52:13Z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